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DBD" w:rsidRPr="00865CEC" w:rsidRDefault="00AF1272">
      <w:pPr>
        <w:rPr>
          <w:b/>
          <w:sz w:val="28"/>
          <w:szCs w:val="28"/>
          <w:lang w:val="fr-FR"/>
        </w:rPr>
      </w:pPr>
      <w:r w:rsidRPr="00865CEC">
        <w:rPr>
          <w:b/>
          <w:sz w:val="28"/>
          <w:szCs w:val="28"/>
          <w:lang w:val="fr-FR"/>
        </w:rPr>
        <w:t>Déclaration d’intérêt de l’entité bénéficiaire</w:t>
      </w:r>
    </w:p>
    <w:p w:rsidR="00550DBD" w:rsidRPr="00865CEC" w:rsidRDefault="00550DBD">
      <w:pPr>
        <w:rPr>
          <w:lang w:val="fr-FR"/>
        </w:rPr>
      </w:pPr>
    </w:p>
    <w:p w:rsidR="002A37E7" w:rsidRPr="00865CEC" w:rsidRDefault="00AF1272" w:rsidP="00865CEC">
      <w:pPr>
        <w:jc w:val="both"/>
        <w:rPr>
          <w:lang w:val="fr-FR"/>
        </w:rPr>
      </w:pPr>
      <w:r>
        <w:rPr>
          <w:lang w:val="fr-FR"/>
        </w:rPr>
        <w:t>« </w:t>
      </w:r>
      <w:r w:rsidR="00A738A5" w:rsidRPr="00865CEC">
        <w:rPr>
          <w:i/>
          <w:lang w:val="fr-FR"/>
        </w:rPr>
        <w:t>Prénom</w:t>
      </w:r>
      <w:r w:rsidRPr="00865CEC">
        <w:rPr>
          <w:i/>
          <w:lang w:val="fr-FR"/>
        </w:rPr>
        <w:t xml:space="preserve"> et nom</w:t>
      </w:r>
      <w:r>
        <w:rPr>
          <w:lang w:val="fr-FR"/>
        </w:rPr>
        <w:t> »</w:t>
      </w:r>
      <w:r w:rsidR="001D4BC3" w:rsidRPr="00865CEC">
        <w:rPr>
          <w:lang w:val="fr-FR"/>
        </w:rPr>
        <w:t xml:space="preserve">, </w:t>
      </w:r>
      <w:r w:rsidR="00EE10FF" w:rsidRPr="00865CEC">
        <w:rPr>
          <w:lang w:val="fr-FR"/>
        </w:rPr>
        <w:t xml:space="preserve">en </w:t>
      </w:r>
      <w:r w:rsidRPr="00865CEC">
        <w:rPr>
          <w:lang w:val="fr-FR"/>
        </w:rPr>
        <w:t>qualité de</w:t>
      </w:r>
      <w:r w:rsidR="00EE10FF" w:rsidRPr="00865CEC">
        <w:rPr>
          <w:lang w:val="fr-FR"/>
        </w:rPr>
        <w:t xml:space="preserve"> </w:t>
      </w:r>
      <w:r>
        <w:rPr>
          <w:lang w:val="fr-FR"/>
        </w:rPr>
        <w:t>« </w:t>
      </w:r>
      <w:r w:rsidRPr="00865CEC">
        <w:rPr>
          <w:i/>
          <w:lang w:val="fr-FR"/>
        </w:rPr>
        <w:t>fonction</w:t>
      </w:r>
      <w:r>
        <w:rPr>
          <w:lang w:val="fr-FR"/>
        </w:rPr>
        <w:t> »</w:t>
      </w:r>
      <w:r w:rsidR="00EE10FF" w:rsidRPr="00865CEC">
        <w:rPr>
          <w:lang w:val="fr-FR"/>
        </w:rPr>
        <w:t xml:space="preserve">, </w:t>
      </w:r>
      <w:r w:rsidR="001D4BC3" w:rsidRPr="00865CEC">
        <w:rPr>
          <w:lang w:val="fr-FR"/>
        </w:rPr>
        <w:t xml:space="preserve">de </w:t>
      </w:r>
      <w:r w:rsidR="00550DBD" w:rsidRPr="00865CEC">
        <w:rPr>
          <w:lang w:val="fr-FR"/>
        </w:rPr>
        <w:t>l</w:t>
      </w:r>
      <w:r w:rsidRPr="00865CEC">
        <w:rPr>
          <w:lang w:val="fr-FR"/>
        </w:rPr>
        <w:t>’entité</w:t>
      </w:r>
      <w:r w:rsidR="001D4BC3" w:rsidRPr="00865CEC">
        <w:rPr>
          <w:lang w:val="fr-FR"/>
        </w:rPr>
        <w:t xml:space="preserve"> </w:t>
      </w:r>
      <w:r>
        <w:rPr>
          <w:lang w:val="fr-FR"/>
        </w:rPr>
        <w:t>« </w:t>
      </w:r>
      <w:r w:rsidR="001D4BC3" w:rsidRPr="00865CEC">
        <w:rPr>
          <w:i/>
          <w:lang w:val="fr-FR"/>
        </w:rPr>
        <w:t>nom de l</w:t>
      </w:r>
      <w:r w:rsidRPr="00865CEC">
        <w:rPr>
          <w:i/>
          <w:lang w:val="fr-FR"/>
        </w:rPr>
        <w:t>’entité proposée comme bénéficiaire du projet</w:t>
      </w:r>
      <w:r>
        <w:rPr>
          <w:lang w:val="fr-FR"/>
        </w:rPr>
        <w:t> »</w:t>
      </w:r>
      <w:r w:rsidR="00EE10FF" w:rsidRPr="00865CEC">
        <w:rPr>
          <w:lang w:val="fr-FR"/>
        </w:rPr>
        <w:t xml:space="preserve">, </w:t>
      </w:r>
      <w:r w:rsidRPr="00865CEC">
        <w:rPr>
          <w:lang w:val="fr-FR"/>
        </w:rPr>
        <w:t>dont le SIRET est</w:t>
      </w:r>
      <w:r w:rsidR="00EE10FF" w:rsidRPr="00865CEC">
        <w:rPr>
          <w:lang w:val="fr-FR"/>
        </w:rPr>
        <w:t xml:space="preserve"> </w:t>
      </w:r>
      <w:r>
        <w:rPr>
          <w:lang w:val="fr-FR"/>
        </w:rPr>
        <w:t>« </w:t>
      </w:r>
      <w:r w:rsidR="00EE10FF" w:rsidRPr="00865CEC">
        <w:rPr>
          <w:i/>
          <w:lang w:val="fr-FR"/>
        </w:rPr>
        <w:t>n</w:t>
      </w:r>
      <w:r w:rsidRPr="00865CEC">
        <w:rPr>
          <w:i/>
          <w:lang w:val="fr-FR"/>
        </w:rPr>
        <w:t>u</w:t>
      </w:r>
      <w:r w:rsidR="00EE10FF" w:rsidRPr="00865CEC">
        <w:rPr>
          <w:i/>
          <w:lang w:val="fr-FR"/>
        </w:rPr>
        <w:t>m</w:t>
      </w:r>
      <w:r w:rsidRPr="00865CEC">
        <w:rPr>
          <w:i/>
          <w:lang w:val="fr-FR"/>
        </w:rPr>
        <w:t>é</w:t>
      </w:r>
      <w:r w:rsidR="00EE10FF" w:rsidRPr="00865CEC">
        <w:rPr>
          <w:i/>
          <w:lang w:val="fr-FR"/>
        </w:rPr>
        <w:t>ro d</w:t>
      </w:r>
      <w:r w:rsidRPr="00865CEC">
        <w:rPr>
          <w:i/>
          <w:lang w:val="fr-FR"/>
        </w:rPr>
        <w:t>e SIRET de l’entité bénéficiaire</w:t>
      </w:r>
      <w:r>
        <w:rPr>
          <w:lang w:val="fr-FR"/>
        </w:rPr>
        <w:t> »</w:t>
      </w:r>
      <w:r w:rsidR="002B73F0" w:rsidRPr="00865CEC">
        <w:rPr>
          <w:lang w:val="fr-FR"/>
        </w:rPr>
        <w:t xml:space="preserve">, </w:t>
      </w:r>
      <w:r w:rsidRPr="00865CEC">
        <w:rPr>
          <w:lang w:val="fr-FR"/>
        </w:rPr>
        <w:t xml:space="preserve">et en représentation de l’entité, </w:t>
      </w:r>
      <w:r w:rsidR="00743E9A" w:rsidRPr="00865CEC">
        <w:rPr>
          <w:b/>
          <w:lang w:val="fr-FR"/>
        </w:rPr>
        <w:t>D</w:t>
      </w:r>
      <w:r w:rsidRPr="00865CEC">
        <w:rPr>
          <w:b/>
          <w:lang w:val="fr-FR"/>
        </w:rPr>
        <w:t>É</w:t>
      </w:r>
      <w:r w:rsidR="00743E9A" w:rsidRPr="00865CEC">
        <w:rPr>
          <w:b/>
          <w:lang w:val="fr-FR"/>
        </w:rPr>
        <w:t>CLAR</w:t>
      </w:r>
      <w:r w:rsidRPr="00865CEC">
        <w:rPr>
          <w:b/>
          <w:lang w:val="fr-FR"/>
        </w:rPr>
        <w:t>E</w:t>
      </w:r>
      <w:r w:rsidR="00743E9A" w:rsidRPr="00865CEC">
        <w:rPr>
          <w:lang w:val="fr-FR"/>
        </w:rPr>
        <w:t xml:space="preserve">, </w:t>
      </w:r>
      <w:r w:rsidRPr="00865CEC">
        <w:rPr>
          <w:lang w:val="fr-FR"/>
        </w:rPr>
        <w:t>concernant la proposition de projet dont l’acronyme est</w:t>
      </w:r>
      <w:r w:rsidR="001D4BC3" w:rsidRPr="00865CEC">
        <w:rPr>
          <w:lang w:val="fr-FR"/>
        </w:rPr>
        <w:t xml:space="preserve"> </w:t>
      </w:r>
      <w:r>
        <w:rPr>
          <w:lang w:val="fr-FR"/>
        </w:rPr>
        <w:t>« </w:t>
      </w:r>
      <w:r w:rsidR="001D4BC3" w:rsidRPr="00865CEC">
        <w:rPr>
          <w:i/>
          <w:lang w:val="fr-FR"/>
        </w:rPr>
        <w:t>ACR</w:t>
      </w:r>
      <w:r w:rsidRPr="00865CEC">
        <w:rPr>
          <w:i/>
          <w:lang w:val="fr-FR"/>
        </w:rPr>
        <w:t>O</w:t>
      </w:r>
      <w:r w:rsidR="001D4BC3" w:rsidRPr="00865CEC">
        <w:rPr>
          <w:i/>
          <w:lang w:val="fr-FR"/>
        </w:rPr>
        <w:t>N</w:t>
      </w:r>
      <w:r w:rsidRPr="00865CEC">
        <w:rPr>
          <w:i/>
          <w:lang w:val="fr-FR"/>
        </w:rPr>
        <w:t>Y</w:t>
      </w:r>
      <w:r w:rsidR="001D4BC3" w:rsidRPr="00865CEC">
        <w:rPr>
          <w:i/>
          <w:lang w:val="fr-FR"/>
        </w:rPr>
        <w:t>M</w:t>
      </w:r>
      <w:r w:rsidRPr="00865CEC">
        <w:rPr>
          <w:i/>
          <w:lang w:val="fr-FR"/>
        </w:rPr>
        <w:t>E</w:t>
      </w:r>
      <w:r>
        <w:rPr>
          <w:lang w:val="fr-FR"/>
        </w:rPr>
        <w:t> »</w:t>
      </w:r>
      <w:r w:rsidR="000945CC">
        <w:rPr>
          <w:lang w:val="fr-FR"/>
        </w:rPr>
        <w:t xml:space="preserve"> </w:t>
      </w:r>
      <w:r w:rsidR="001D4BC3" w:rsidRPr="00865CEC">
        <w:rPr>
          <w:lang w:val="fr-FR"/>
        </w:rPr>
        <w:t xml:space="preserve">: </w:t>
      </w:r>
    </w:p>
    <w:p w:rsidR="001D4BC3" w:rsidRPr="00865CEC" w:rsidRDefault="001D4BC3">
      <w:pPr>
        <w:rPr>
          <w:lang w:val="fr-FR"/>
        </w:rPr>
      </w:pPr>
    </w:p>
    <w:p w:rsidR="001D4BC3" w:rsidRDefault="00AF1272" w:rsidP="00C01DC7">
      <w:pPr>
        <w:pStyle w:val="Prrafodelista"/>
        <w:numPr>
          <w:ilvl w:val="0"/>
          <w:numId w:val="1"/>
        </w:numPr>
        <w:jc w:val="both"/>
        <w:rPr>
          <w:lang w:val="fr-FR"/>
        </w:rPr>
      </w:pPr>
      <w:r>
        <w:rPr>
          <w:lang w:val="fr-FR"/>
        </w:rPr>
        <w:t>L’intérêt de l’entité mentionnée ci-dessus à participer dans le projet en tant que bénéficiaire</w:t>
      </w:r>
      <w:r w:rsidR="00EE10FF" w:rsidRPr="00865CEC">
        <w:rPr>
          <w:lang w:val="fr-FR"/>
        </w:rPr>
        <w:t xml:space="preserve">, </w:t>
      </w:r>
    </w:p>
    <w:p w:rsidR="0062792C" w:rsidRPr="0062792C" w:rsidRDefault="00AF208A" w:rsidP="0062792C">
      <w:pPr>
        <w:pStyle w:val="Prrafodelista"/>
        <w:numPr>
          <w:ilvl w:val="0"/>
          <w:numId w:val="1"/>
        </w:numPr>
        <w:jc w:val="both"/>
        <w:rPr>
          <w:ins w:id="0" w:author="Alexandre Legall" w:date="2019-05-29T15:54:00Z"/>
          <w:lang w:val="fr-FR"/>
        </w:rPr>
      </w:pPr>
      <w:r>
        <w:rPr>
          <w:lang w:val="fr-FR"/>
        </w:rPr>
        <w:t xml:space="preserve">Que </w:t>
      </w:r>
      <w:r w:rsidR="00962536">
        <w:rPr>
          <w:lang w:val="fr-FR"/>
        </w:rPr>
        <w:t>l’</w:t>
      </w:r>
      <w:r>
        <w:rPr>
          <w:lang w:val="fr-FR"/>
        </w:rPr>
        <w:t>entité conna</w:t>
      </w:r>
      <w:ins w:id="1" w:author="Alexandre Legall" w:date="2019-05-31T10:12:00Z">
        <w:r w:rsidR="00416018">
          <w:rPr>
            <w:lang w:val="fr-FR"/>
          </w:rPr>
          <w:t>î</w:t>
        </w:r>
      </w:ins>
      <w:del w:id="2" w:author="Alexandre Legall" w:date="2019-05-31T10:12:00Z">
        <w:r w:rsidDel="00416018">
          <w:rPr>
            <w:lang w:val="fr-FR"/>
          </w:rPr>
          <w:delText>i</w:delText>
        </w:r>
      </w:del>
      <w:r>
        <w:rPr>
          <w:lang w:val="fr-FR"/>
        </w:rPr>
        <w:t>t et respecte les normes d’éligibilité du programme relative à la participation des entités décrites</w:t>
      </w:r>
      <w:r w:rsidR="00E517CF">
        <w:rPr>
          <w:lang w:val="fr-FR"/>
        </w:rPr>
        <w:t xml:space="preserve"> dans la fiche 3.2 du guide Sudoe</w:t>
      </w:r>
    </w:p>
    <w:p w:rsidR="00B80617" w:rsidRPr="00865CEC" w:rsidRDefault="00B80617" w:rsidP="00E517CF">
      <w:pPr>
        <w:pStyle w:val="Prrafodelista"/>
        <w:numPr>
          <w:ilvl w:val="0"/>
          <w:numId w:val="1"/>
        </w:numPr>
        <w:jc w:val="both"/>
        <w:rPr>
          <w:lang w:val="fr-FR"/>
        </w:rPr>
      </w:pPr>
      <w:ins w:id="3" w:author="Alexandre Legall" w:date="2019-05-29T15:54:00Z">
        <w:r>
          <w:rPr>
            <w:lang w:val="fr-FR"/>
          </w:rPr>
          <w:t>Que l’entité ne participe à aucune autre proposition de projet du 4</w:t>
        </w:r>
      </w:ins>
      <w:ins w:id="4" w:author="Alexandre Legall" w:date="2019-05-29T15:55:00Z">
        <w:r w:rsidRPr="00B80617">
          <w:rPr>
            <w:vertAlign w:val="superscript"/>
            <w:lang w:val="fr-FR"/>
            <w:rPrChange w:id="5" w:author="Alexandre Legall" w:date="2019-05-29T15:55:00Z">
              <w:rPr>
                <w:lang w:val="fr-FR"/>
              </w:rPr>
            </w:rPrChange>
          </w:rPr>
          <w:t>ème</w:t>
        </w:r>
        <w:r>
          <w:rPr>
            <w:lang w:val="fr-FR"/>
          </w:rPr>
          <w:t xml:space="preserve"> appel à projets du programme Interreg Sudoe, conformément au texte de cet appel à projets</w:t>
        </w:r>
      </w:ins>
    </w:p>
    <w:p w:rsidR="001D4BC3" w:rsidRPr="00865CEC" w:rsidDel="0062792C" w:rsidRDefault="001D4BC3" w:rsidP="00C01DC7">
      <w:pPr>
        <w:pStyle w:val="Prrafodelista"/>
        <w:jc w:val="both"/>
        <w:rPr>
          <w:del w:id="6" w:author="Alexandre Legall" w:date="2019-05-29T15:56:00Z"/>
          <w:lang w:val="fr-FR"/>
        </w:rPr>
      </w:pPr>
    </w:p>
    <w:p w:rsidR="001D4BC3" w:rsidRPr="00865CEC" w:rsidRDefault="00AF1272" w:rsidP="00C01DC7">
      <w:pPr>
        <w:pStyle w:val="Prrafodelista"/>
        <w:numPr>
          <w:ilvl w:val="0"/>
          <w:numId w:val="1"/>
        </w:numPr>
        <w:jc w:val="both"/>
        <w:rPr>
          <w:lang w:val="fr-FR"/>
        </w:rPr>
      </w:pPr>
      <w:r>
        <w:rPr>
          <w:lang w:val="fr-FR"/>
        </w:rPr>
        <w:t>Avoir connaissance de</w:t>
      </w:r>
      <w:r w:rsidR="001D4BC3" w:rsidRPr="00865CEC">
        <w:rPr>
          <w:lang w:val="fr-FR"/>
        </w:rPr>
        <w:t xml:space="preserve"> la </w:t>
      </w:r>
      <w:r>
        <w:rPr>
          <w:lang w:val="fr-FR"/>
        </w:rPr>
        <w:t>« </w:t>
      </w:r>
      <w:r>
        <w:rPr>
          <w:u w:val="single"/>
          <w:lang w:val="fr-FR"/>
        </w:rPr>
        <w:t>dé</w:t>
      </w:r>
      <w:r w:rsidR="001D4BC3" w:rsidRPr="00865CEC">
        <w:rPr>
          <w:u w:val="single"/>
          <w:lang w:val="fr-FR"/>
        </w:rPr>
        <w:t>clara</w:t>
      </w:r>
      <w:r>
        <w:rPr>
          <w:u w:val="single"/>
          <w:lang w:val="fr-FR"/>
        </w:rPr>
        <w:t>tion</w:t>
      </w:r>
      <w:r w:rsidR="001D4BC3" w:rsidRPr="00865CEC">
        <w:rPr>
          <w:u w:val="single"/>
          <w:lang w:val="fr-FR"/>
        </w:rPr>
        <w:t xml:space="preserve"> responsable </w:t>
      </w:r>
      <w:r>
        <w:rPr>
          <w:u w:val="single"/>
          <w:lang w:val="fr-FR"/>
        </w:rPr>
        <w:t xml:space="preserve">et d’engagement » </w:t>
      </w:r>
      <w:r>
        <w:rPr>
          <w:lang w:val="fr-FR"/>
        </w:rPr>
        <w:t>qui doit être signée par le chef de fil</w:t>
      </w:r>
      <w:bookmarkStart w:id="7" w:name="_GoBack"/>
      <w:bookmarkEnd w:id="7"/>
      <w:r>
        <w:rPr>
          <w:lang w:val="fr-FR"/>
        </w:rPr>
        <w:t>e du projet, et approuver les termes de cette dernière</w:t>
      </w:r>
      <w:r w:rsidR="001D4BC3" w:rsidRPr="00865CEC">
        <w:rPr>
          <w:lang w:val="fr-FR"/>
        </w:rPr>
        <w:t xml:space="preserve">. </w:t>
      </w:r>
    </w:p>
    <w:p w:rsidR="001D4BC3" w:rsidRPr="00865CEC" w:rsidRDefault="001D4BC3" w:rsidP="001D4BC3">
      <w:pPr>
        <w:rPr>
          <w:lang w:val="fr-FR"/>
        </w:rPr>
      </w:pPr>
    </w:p>
    <w:p w:rsidR="001D4BC3" w:rsidRPr="00865CEC" w:rsidRDefault="00AF1272" w:rsidP="001D4BC3">
      <w:pPr>
        <w:rPr>
          <w:lang w:val="fr-FR"/>
        </w:rPr>
      </w:pPr>
      <w:r>
        <w:rPr>
          <w:lang w:val="fr-FR"/>
        </w:rPr>
        <w:t>À</w:t>
      </w:r>
      <w:r w:rsidRPr="00865CEC">
        <w:rPr>
          <w:lang w:val="fr-FR"/>
        </w:rPr>
        <w:t xml:space="preserve"> </w:t>
      </w:r>
      <w:r>
        <w:rPr>
          <w:lang w:val="fr-FR"/>
        </w:rPr>
        <w:t>« </w:t>
      </w:r>
      <w:r>
        <w:rPr>
          <w:i/>
          <w:lang w:val="fr-FR"/>
        </w:rPr>
        <w:t>lieu</w:t>
      </w:r>
      <w:r>
        <w:rPr>
          <w:lang w:val="fr-FR"/>
        </w:rPr>
        <w:t> »</w:t>
      </w:r>
      <w:r w:rsidR="001A571A" w:rsidRPr="00865CEC">
        <w:rPr>
          <w:lang w:val="fr-FR"/>
        </w:rPr>
        <w:t xml:space="preserve">, </w:t>
      </w:r>
      <w:r>
        <w:rPr>
          <w:lang w:val="fr-FR"/>
        </w:rPr>
        <w:t>le</w:t>
      </w:r>
      <w:r w:rsidRPr="00865CEC">
        <w:rPr>
          <w:lang w:val="fr-FR"/>
        </w:rPr>
        <w:t xml:space="preserve"> </w:t>
      </w:r>
      <w:r>
        <w:rPr>
          <w:lang w:val="fr-FR"/>
        </w:rPr>
        <w:t>« </w:t>
      </w:r>
      <w:proofErr w:type="spellStart"/>
      <w:r>
        <w:rPr>
          <w:i/>
          <w:lang w:val="fr-FR"/>
        </w:rPr>
        <w:t>jj</w:t>
      </w:r>
      <w:proofErr w:type="spellEnd"/>
      <w:r w:rsidR="00550DBD" w:rsidRPr="00865CEC">
        <w:rPr>
          <w:i/>
          <w:lang w:val="fr-FR"/>
        </w:rPr>
        <w:t>/mm/</w:t>
      </w:r>
      <w:proofErr w:type="spellStart"/>
      <w:r w:rsidR="00550DBD" w:rsidRPr="00865CEC">
        <w:rPr>
          <w:i/>
          <w:lang w:val="fr-FR"/>
        </w:rPr>
        <w:t>aaaa</w:t>
      </w:r>
      <w:proofErr w:type="spellEnd"/>
      <w:r>
        <w:rPr>
          <w:lang w:val="fr-FR"/>
        </w:rPr>
        <w:t> »</w:t>
      </w:r>
      <w:r w:rsidR="00550DBD"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r w:rsidRPr="00865CEC">
        <w:rPr>
          <w:lang w:val="fr-FR"/>
        </w:rPr>
        <w:t>Nom de la person</w:t>
      </w:r>
      <w:r w:rsidR="00AF1272">
        <w:rPr>
          <w:lang w:val="fr-FR"/>
        </w:rPr>
        <w:t>ne signataire, et fonction dans l’entité</w:t>
      </w:r>
      <w:r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p>
    <w:p w:rsidR="007F7672" w:rsidRPr="00865CEC" w:rsidRDefault="007F7672" w:rsidP="001D4BC3">
      <w:pPr>
        <w:rPr>
          <w:lang w:val="fr-FR"/>
        </w:rPr>
      </w:pPr>
      <w:r w:rsidRPr="00865CEC">
        <w:rPr>
          <w:lang w:val="fr-FR"/>
        </w:rPr>
        <w:t>------------------------------------------------------------------------------------------------------------------------------</w:t>
      </w:r>
    </w:p>
    <w:p w:rsidR="00165A8F" w:rsidRPr="00865CEC" w:rsidRDefault="00165A8F" w:rsidP="001D4BC3">
      <w:pPr>
        <w:rPr>
          <w:lang w:val="fr-FR"/>
        </w:rPr>
      </w:pPr>
    </w:p>
    <w:p w:rsidR="00165A8F" w:rsidRPr="00865CEC" w:rsidRDefault="00532C7C" w:rsidP="001D4BC3">
      <w:pPr>
        <w:rPr>
          <w:lang w:val="fr-FR"/>
        </w:rPr>
      </w:pPr>
      <w:r w:rsidRPr="00865CEC">
        <w:rPr>
          <w:lang w:val="fr-FR"/>
        </w:rPr>
        <w:t>INSTRUC</w:t>
      </w:r>
      <w:r w:rsidR="00AF1272">
        <w:rPr>
          <w:lang w:val="fr-FR"/>
        </w:rPr>
        <w:t xml:space="preserve">TIONS POUR BIEN RENSEIGNER ET TRANSMETTRE CE </w:t>
      </w:r>
      <w:r w:rsidR="003961B7">
        <w:rPr>
          <w:lang w:val="fr-FR"/>
        </w:rPr>
        <w:t>DOCUMENT</w:t>
      </w:r>
      <w:r w:rsidR="003961B7" w:rsidRPr="00865CEC">
        <w:rPr>
          <w:lang w:val="fr-FR"/>
        </w:rPr>
        <w:t> :</w:t>
      </w:r>
      <w:r w:rsidRPr="00865CEC">
        <w:rPr>
          <w:lang w:val="fr-FR"/>
        </w:rPr>
        <w:t xml:space="preserve"> </w:t>
      </w:r>
    </w:p>
    <w:p w:rsidR="00165A8F" w:rsidRPr="00865CEC" w:rsidRDefault="00165A8F" w:rsidP="001D4BC3">
      <w:pPr>
        <w:rPr>
          <w:lang w:val="fr-FR"/>
        </w:rPr>
      </w:pPr>
    </w:p>
    <w:p w:rsidR="00A02017" w:rsidRPr="00865CEC" w:rsidRDefault="00A02017" w:rsidP="007F7672">
      <w:pPr>
        <w:jc w:val="both"/>
        <w:rPr>
          <w:color w:val="4472C4" w:themeColor="accent5"/>
          <w:lang w:val="fr-FR"/>
        </w:rPr>
      </w:pPr>
      <w:r w:rsidRPr="00865CEC">
        <w:rPr>
          <w:b/>
          <w:color w:val="4472C4" w:themeColor="accent5"/>
          <w:lang w:val="fr-FR"/>
        </w:rPr>
        <w:t>1</w:t>
      </w:r>
      <w:r w:rsidR="007F7672" w:rsidRPr="00865CEC">
        <w:rPr>
          <w:color w:val="4472C4" w:themeColor="accent5"/>
          <w:lang w:val="fr-FR"/>
        </w:rPr>
        <w:t xml:space="preserve">: </w:t>
      </w:r>
      <w:r w:rsidR="00AF1272">
        <w:rPr>
          <w:b/>
          <w:color w:val="4472C4" w:themeColor="accent5"/>
          <w:lang w:val="fr-FR"/>
        </w:rPr>
        <w:t xml:space="preserve">Le contenu de cette déclaration </w:t>
      </w:r>
      <w:r w:rsidR="00AF1272" w:rsidRPr="00232E66">
        <w:rPr>
          <w:b/>
          <w:color w:val="4472C4" w:themeColor="accent5"/>
          <w:u w:val="single"/>
          <w:lang w:val="fr-FR"/>
        </w:rPr>
        <w:t>ne peut pas être modifié</w:t>
      </w:r>
      <w:r w:rsidR="00165A8F" w:rsidRPr="00232E66">
        <w:rPr>
          <w:color w:val="4472C4" w:themeColor="accent5"/>
          <w:u w:val="single"/>
          <w:lang w:val="fr-FR"/>
        </w:rPr>
        <w:t>.</w:t>
      </w:r>
      <w:r w:rsidR="00165A8F" w:rsidRPr="00865CEC">
        <w:rPr>
          <w:color w:val="4472C4" w:themeColor="accent5"/>
          <w:lang w:val="fr-FR"/>
        </w:rPr>
        <w:t xml:space="preserve"> </w:t>
      </w:r>
    </w:p>
    <w:p w:rsidR="00532C7C" w:rsidRPr="00865CEC" w:rsidRDefault="00532C7C" w:rsidP="007F7672">
      <w:pPr>
        <w:jc w:val="both"/>
        <w:rPr>
          <w:color w:val="4472C4" w:themeColor="accent5"/>
          <w:lang w:val="fr-FR"/>
        </w:rPr>
      </w:pPr>
    </w:p>
    <w:p w:rsidR="00AB4E9E" w:rsidRPr="00865CEC" w:rsidRDefault="00A02017" w:rsidP="007F7672">
      <w:pPr>
        <w:jc w:val="both"/>
        <w:rPr>
          <w:b/>
          <w:color w:val="4472C4" w:themeColor="accent5"/>
          <w:lang w:val="fr-FR"/>
        </w:rPr>
      </w:pPr>
      <w:r w:rsidRPr="00865CEC">
        <w:rPr>
          <w:b/>
          <w:color w:val="4472C4" w:themeColor="accent5"/>
          <w:lang w:val="fr-FR"/>
        </w:rPr>
        <w:t>2</w:t>
      </w:r>
      <w:r w:rsidRPr="00865CEC">
        <w:rPr>
          <w:color w:val="4472C4" w:themeColor="accent5"/>
          <w:lang w:val="fr-FR"/>
        </w:rPr>
        <w:t xml:space="preserve">: </w:t>
      </w:r>
      <w:r w:rsidR="00AF1272">
        <w:rPr>
          <w:b/>
          <w:color w:val="4472C4" w:themeColor="accent5"/>
          <w:lang w:val="fr-FR"/>
        </w:rPr>
        <w:t>Cette déclaration doit être téléchargée par le chef de file dans</w:t>
      </w:r>
      <w:r w:rsidR="00AB4E9E" w:rsidRPr="00865CEC">
        <w:rPr>
          <w:b/>
          <w:color w:val="4472C4" w:themeColor="accent5"/>
          <w:lang w:val="fr-FR"/>
        </w:rPr>
        <w:t xml:space="preserve"> eSudoe</w:t>
      </w:r>
      <w:r w:rsidR="00902372" w:rsidRPr="00865CEC">
        <w:rPr>
          <w:b/>
          <w:color w:val="4472C4" w:themeColor="accent5"/>
          <w:lang w:val="fr-FR"/>
        </w:rPr>
        <w:t>.</w:t>
      </w:r>
      <w:r w:rsidR="00D50441" w:rsidRPr="00865CEC">
        <w:rPr>
          <w:b/>
          <w:color w:val="4472C4" w:themeColor="accent5"/>
          <w:lang w:val="fr-FR"/>
        </w:rPr>
        <w:t xml:space="preserve"> </w:t>
      </w:r>
      <w:r w:rsidR="00AF1272">
        <w:rPr>
          <w:b/>
          <w:color w:val="4472C4" w:themeColor="accent5"/>
          <w:lang w:val="fr-FR"/>
        </w:rPr>
        <w:t>Elle doit être disponible à la clôture de la première phase de l’appel à projets</w:t>
      </w:r>
      <w:r w:rsidR="00AF208A">
        <w:rPr>
          <w:b/>
          <w:color w:val="4472C4" w:themeColor="accent5"/>
          <w:lang w:val="fr-FR"/>
        </w:rPr>
        <w:t xml:space="preserve"> </w:t>
      </w:r>
      <w:r w:rsidR="00AF208A" w:rsidRPr="00232E66">
        <w:rPr>
          <w:color w:val="4472C4" w:themeColor="accent5"/>
          <w:lang w:val="fr-FR"/>
        </w:rPr>
        <w:t xml:space="preserve">pour les entités qui composent le partenariat dans cette </w:t>
      </w:r>
      <w:r w:rsidR="00AF208A">
        <w:rPr>
          <w:color w:val="4472C4" w:themeColor="accent5"/>
          <w:lang w:val="fr-FR"/>
        </w:rPr>
        <w:t>première</w:t>
      </w:r>
      <w:r w:rsidR="00AF208A" w:rsidRPr="00232E66">
        <w:rPr>
          <w:color w:val="4472C4" w:themeColor="accent5"/>
          <w:lang w:val="fr-FR"/>
        </w:rPr>
        <w:t xml:space="preserve"> phase.</w:t>
      </w:r>
      <w:r w:rsidR="00AF208A">
        <w:rPr>
          <w:b/>
          <w:color w:val="4472C4" w:themeColor="accent5"/>
          <w:lang w:val="fr-FR"/>
        </w:rPr>
        <w:t xml:space="preserve"> </w:t>
      </w:r>
      <w:r w:rsidR="00AF208A" w:rsidRPr="00232E66">
        <w:rPr>
          <w:color w:val="4472C4" w:themeColor="accent5"/>
          <w:lang w:val="fr-FR"/>
        </w:rPr>
        <w:t xml:space="preserve">Dans le cas où de nouvelles entités intègrent le partenariat lors de la seconde phase, conformément aux règles du programme, </w:t>
      </w:r>
      <w:r w:rsidR="00A06632" w:rsidRPr="00232E66">
        <w:rPr>
          <w:color w:val="4472C4" w:themeColor="accent5"/>
          <w:lang w:val="fr-FR"/>
        </w:rPr>
        <w:t>la présente déclaration sera chargée, pour ses nouvelles entités, par le chef de file à eSudoe.  Elle doit être disponible à la clôture de la seconde phase de l’appel à projets</w:t>
      </w:r>
      <w:r w:rsidR="002A2375">
        <w:rPr>
          <w:b/>
          <w:color w:val="4472C4" w:themeColor="accent5"/>
          <w:lang w:val="fr-FR"/>
        </w:rPr>
        <w:t>.</w:t>
      </w:r>
    </w:p>
    <w:p w:rsidR="00D50441" w:rsidRPr="00865CEC" w:rsidRDefault="00D50441" w:rsidP="007F7672">
      <w:pPr>
        <w:jc w:val="both"/>
        <w:rPr>
          <w:b/>
          <w:lang w:val="fr-FR"/>
        </w:rPr>
      </w:pPr>
    </w:p>
    <w:p w:rsidR="00D50441" w:rsidRPr="00865CEC" w:rsidRDefault="00D50441" w:rsidP="007F7672">
      <w:pPr>
        <w:jc w:val="both"/>
        <w:rPr>
          <w:b/>
          <w:color w:val="4472C4" w:themeColor="accent5"/>
          <w:lang w:val="fr-FR"/>
        </w:rPr>
      </w:pPr>
      <w:r w:rsidRPr="00865CEC">
        <w:rPr>
          <w:b/>
          <w:color w:val="4472C4" w:themeColor="accent5"/>
          <w:lang w:val="fr-FR"/>
        </w:rPr>
        <w:t xml:space="preserve">3. </w:t>
      </w:r>
      <w:r w:rsidR="00AF1272">
        <w:rPr>
          <w:b/>
          <w:color w:val="4472C4" w:themeColor="accent5"/>
          <w:lang w:val="fr-FR"/>
        </w:rPr>
        <w:t>Système de transmission du document</w:t>
      </w:r>
    </w:p>
    <w:p w:rsidR="00A452EF" w:rsidRPr="00865CEC" w:rsidRDefault="00AF1272" w:rsidP="007F7672">
      <w:pPr>
        <w:jc w:val="both"/>
        <w:rPr>
          <w:color w:val="4472C4" w:themeColor="accent5"/>
          <w:sz w:val="20"/>
          <w:szCs w:val="20"/>
          <w:lang w:val="fr-FR"/>
        </w:rPr>
      </w:pPr>
      <w:r>
        <w:rPr>
          <w:color w:val="4472C4" w:themeColor="accent5"/>
          <w:sz w:val="20"/>
          <w:szCs w:val="20"/>
          <w:lang w:val="fr-FR"/>
        </w:rPr>
        <w:t xml:space="preserve">L’entité qui manifeste son intérêt à faire partie du partenariat peut transmettre ce document au chef de file par la méthode qui est jugée </w:t>
      </w:r>
      <w:r w:rsidR="001B653F">
        <w:rPr>
          <w:color w:val="4472C4" w:themeColor="accent5"/>
          <w:sz w:val="20"/>
          <w:szCs w:val="20"/>
          <w:lang w:val="fr-FR"/>
        </w:rPr>
        <w:t>la plus appropriée par les deux parties</w:t>
      </w:r>
      <w:r w:rsidR="007F7672" w:rsidRPr="00865CEC">
        <w:rPr>
          <w:color w:val="4472C4" w:themeColor="accent5"/>
          <w:sz w:val="20"/>
          <w:szCs w:val="20"/>
          <w:lang w:val="fr-FR"/>
        </w:rPr>
        <w:t xml:space="preserve">. </w:t>
      </w:r>
    </w:p>
    <w:p w:rsidR="00DB1C31" w:rsidRDefault="001B653F" w:rsidP="00865CEC">
      <w:pPr>
        <w:jc w:val="both"/>
        <w:rPr>
          <w:color w:val="4472C4" w:themeColor="accent5"/>
          <w:sz w:val="20"/>
          <w:szCs w:val="20"/>
          <w:lang w:val="fr-FR"/>
        </w:rPr>
      </w:pPr>
      <w:r>
        <w:rPr>
          <w:color w:val="4472C4" w:themeColor="accent5"/>
          <w:sz w:val="20"/>
          <w:szCs w:val="20"/>
          <w:lang w:val="fr-FR"/>
        </w:rPr>
        <w:lastRenderedPageBreak/>
        <w:t>Toutefois, il doit exister une preuve que l’expéditeur agit en représentation de l’entité intéressée à faire partie du partenariat</w:t>
      </w:r>
      <w:r w:rsidR="007F7672" w:rsidRPr="00865CEC">
        <w:rPr>
          <w:color w:val="4472C4" w:themeColor="accent5"/>
          <w:sz w:val="20"/>
          <w:szCs w:val="20"/>
          <w:lang w:val="fr-FR"/>
        </w:rPr>
        <w:t xml:space="preserve">. </w:t>
      </w:r>
      <w:r>
        <w:rPr>
          <w:color w:val="4472C4" w:themeColor="accent5"/>
          <w:sz w:val="20"/>
          <w:szCs w:val="20"/>
          <w:lang w:val="fr-FR"/>
        </w:rPr>
        <w:t>Par exemple, un cachet officiel de l’entité bénéficiaire sur la déclaration peut être accepté, ou bien une signature dans un courrier électronique où figurerait le nom et le logo de l’entité bénéficiaire, ou encore la signature électronique officiellement reconnue de l’entité</w:t>
      </w:r>
      <w:r w:rsidR="007F7672" w:rsidRPr="00865CEC">
        <w:rPr>
          <w:color w:val="4472C4" w:themeColor="accent5"/>
          <w:sz w:val="20"/>
          <w:szCs w:val="20"/>
          <w:lang w:val="fr-FR"/>
        </w:rPr>
        <w:t xml:space="preserve">, </w:t>
      </w:r>
      <w:r>
        <w:rPr>
          <w:color w:val="4472C4" w:themeColor="accent5"/>
          <w:sz w:val="20"/>
          <w:szCs w:val="20"/>
          <w:lang w:val="fr-FR"/>
        </w:rPr>
        <w:t>indiquant que la personne signataire agit au nom de l’entité bénéficiaire</w:t>
      </w:r>
      <w:r w:rsidR="007F7672" w:rsidRPr="00865CEC">
        <w:rPr>
          <w:color w:val="4472C4" w:themeColor="accent5"/>
          <w:sz w:val="20"/>
          <w:szCs w:val="20"/>
          <w:lang w:val="fr-FR"/>
        </w:rPr>
        <w:t xml:space="preserve">. </w:t>
      </w:r>
    </w:p>
    <w:p w:rsidR="00AF208A" w:rsidRPr="00865CEC" w:rsidRDefault="00AF208A" w:rsidP="00865CEC">
      <w:pPr>
        <w:jc w:val="both"/>
        <w:rPr>
          <w:lang w:val="fr-FR"/>
        </w:rPr>
      </w:pPr>
    </w:p>
    <w:p w:rsidR="00D47E11" w:rsidRPr="00232E66" w:rsidRDefault="00002B52" w:rsidP="00232E66">
      <w:pPr>
        <w:jc w:val="both"/>
        <w:rPr>
          <w:b/>
          <w:color w:val="4472C4" w:themeColor="accent5"/>
          <w:lang w:val="fr-FR"/>
        </w:rPr>
      </w:pPr>
      <w:r w:rsidRPr="00232E66">
        <w:rPr>
          <w:b/>
          <w:color w:val="4472C4" w:themeColor="accent5"/>
          <w:lang w:val="fr-FR"/>
        </w:rPr>
        <w:t>4. Précisions relatives aux règles d’éligibilité des entités en termes de participation au programme (fiche 3.2 du guide Sudoe)</w:t>
      </w:r>
    </w:p>
    <w:p w:rsidR="00002B52" w:rsidRDefault="00002B52" w:rsidP="001D4BC3">
      <w:pPr>
        <w:rPr>
          <w:color w:val="4472C4" w:themeColor="accent5"/>
          <w:sz w:val="18"/>
          <w:szCs w:val="18"/>
          <w:lang w:val="fr-FR"/>
        </w:rPr>
      </w:pPr>
      <w:r>
        <w:rPr>
          <w:color w:val="4472C4" w:themeColor="accent5"/>
          <w:sz w:val="18"/>
          <w:szCs w:val="18"/>
          <w:lang w:val="fr-FR"/>
        </w:rPr>
        <w:t>La fiche 3.2 du guide décrit les règles qu’une entité se doit de respecter pour pouvoir être bénéficiaire du programme Sudoe. En résumé, le signataire de cette déclaration doit attester que l’entité qu’il représente respecte ces règles. À titre informatif, la fiche 3.2 reprend les règles d’éligibilité suivantes :</w:t>
      </w:r>
    </w:p>
    <w:p w:rsidR="00002B52" w:rsidRDefault="00002B52" w:rsidP="001D4BC3">
      <w:pPr>
        <w:rPr>
          <w:color w:val="4472C4" w:themeColor="accent5"/>
          <w:sz w:val="18"/>
          <w:szCs w:val="18"/>
          <w:lang w:val="fr-FR"/>
        </w:rPr>
      </w:pPr>
      <w:r>
        <w:rPr>
          <w:color w:val="4472C4" w:themeColor="accent5"/>
          <w:sz w:val="18"/>
          <w:szCs w:val="18"/>
          <w:lang w:val="fr-FR"/>
        </w:rPr>
        <w:t>- catégorie de l’entité : les types d’entité qui peuvent être bénéficiaires du programme sont décrits.</w:t>
      </w:r>
    </w:p>
    <w:p w:rsidR="00002B52" w:rsidRDefault="00002B52" w:rsidP="001D4BC3">
      <w:pPr>
        <w:rPr>
          <w:color w:val="4472C4" w:themeColor="accent5"/>
          <w:sz w:val="18"/>
          <w:szCs w:val="18"/>
          <w:lang w:val="fr-FR"/>
        </w:rPr>
      </w:pPr>
      <w:r>
        <w:rPr>
          <w:color w:val="4472C4" w:themeColor="accent5"/>
          <w:sz w:val="18"/>
          <w:szCs w:val="18"/>
          <w:lang w:val="fr-FR"/>
        </w:rPr>
        <w:t>- participation d’entreprises privée</w:t>
      </w:r>
      <w:r w:rsidR="00490122">
        <w:rPr>
          <w:color w:val="4472C4" w:themeColor="accent5"/>
          <w:sz w:val="18"/>
          <w:szCs w:val="18"/>
          <w:lang w:val="fr-FR"/>
        </w:rPr>
        <w:t>s :</w:t>
      </w:r>
      <w:r>
        <w:rPr>
          <w:color w:val="4472C4" w:themeColor="accent5"/>
          <w:sz w:val="18"/>
          <w:szCs w:val="18"/>
          <w:lang w:val="fr-FR"/>
        </w:rPr>
        <w:t xml:space="preserve"> les particularités relatives à la participation de ce type d’entité sont décrites.</w:t>
      </w:r>
    </w:p>
    <w:p w:rsidR="00002B52" w:rsidRPr="00865CEC" w:rsidRDefault="00002B52" w:rsidP="001D4BC3">
      <w:pPr>
        <w:rPr>
          <w:color w:val="4472C4" w:themeColor="accent5"/>
          <w:sz w:val="18"/>
          <w:szCs w:val="18"/>
          <w:lang w:val="fr-FR"/>
        </w:rPr>
      </w:pPr>
      <w:r>
        <w:rPr>
          <w:color w:val="4472C4" w:themeColor="accent5"/>
          <w:sz w:val="18"/>
          <w:szCs w:val="18"/>
          <w:lang w:val="fr-FR"/>
        </w:rPr>
        <w:t xml:space="preserve">- localisation géographique : l’espace éligible et la localisation physique des entités qui peuvent être bénéficiaires sont décrits. </w:t>
      </w:r>
    </w:p>
    <w:sectPr w:rsidR="00002B52" w:rsidRPr="00865CEC">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FEE" w:rsidRDefault="00B22FEE" w:rsidP="00B22FEE">
      <w:pPr>
        <w:spacing w:after="0" w:line="240" w:lineRule="auto"/>
      </w:pPr>
      <w:r>
        <w:separator/>
      </w:r>
    </w:p>
  </w:endnote>
  <w:endnote w:type="continuationSeparator" w:id="0">
    <w:p w:rsidR="00B22FEE" w:rsidRDefault="00B22FEE" w:rsidP="00B22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C5130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9346306"/>
      <w:docPartObj>
        <w:docPartGallery w:val="Page Numbers (Bottom of Page)"/>
        <w:docPartUnique/>
      </w:docPartObj>
    </w:sdtPr>
    <w:sdtEndPr/>
    <w:sdtContent>
      <w:sdt>
        <w:sdtPr>
          <w:id w:val="-1705238520"/>
          <w:docPartObj>
            <w:docPartGallery w:val="Page Numbers (Top of Page)"/>
            <w:docPartUnique/>
          </w:docPartObj>
        </w:sdtPr>
        <w:sdtEndPr/>
        <w:sdtContent>
          <w:p w:rsidR="00B22FEE" w:rsidRDefault="00B22FEE" w:rsidP="00B22FEE">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416018">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416018">
              <w:rPr>
                <w:b/>
                <w:bCs/>
                <w:noProof/>
              </w:rPr>
              <w:t>2</w:t>
            </w:r>
            <w:r>
              <w:rPr>
                <w:b/>
                <w:bCs/>
                <w:sz w:val="24"/>
                <w:szCs w:val="24"/>
              </w:rPr>
              <w:fldChar w:fldCharType="end"/>
            </w:r>
            <w:r>
              <w:rPr>
                <w:b/>
                <w:bCs/>
                <w:sz w:val="24"/>
                <w:szCs w:val="24"/>
              </w:rPr>
              <w:t xml:space="preserve"> </w:t>
            </w:r>
            <w:r w:rsidRPr="00B22FEE">
              <w:rPr>
                <w:bCs/>
                <w:sz w:val="24"/>
                <w:szCs w:val="24"/>
              </w:rPr>
              <w:t>V_04/06/2018</w:t>
            </w:r>
          </w:p>
        </w:sdtContent>
      </w:sdt>
    </w:sdtContent>
  </w:sdt>
  <w:p w:rsidR="00B22FEE" w:rsidRDefault="00B22FE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C5130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FEE" w:rsidRDefault="00B22FEE" w:rsidP="00B22FEE">
      <w:pPr>
        <w:spacing w:after="0" w:line="240" w:lineRule="auto"/>
      </w:pPr>
      <w:r>
        <w:separator/>
      </w:r>
    </w:p>
  </w:footnote>
  <w:footnote w:type="continuationSeparator" w:id="0">
    <w:p w:rsidR="00B22FEE" w:rsidRDefault="00B22FEE" w:rsidP="00B22F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41601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7" o:spid="_x0000_s2050" type="#_x0000_t136" style="position:absolute;margin-left:0;margin-top:0;width:419.6pt;height:179.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41601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8" o:spid="_x0000_s2051" type="#_x0000_t136" style="position:absolute;margin-left:0;margin-top:0;width:419.6pt;height:179.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41601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6" o:spid="_x0000_s2049" type="#_x0000_t136" style="position:absolute;margin-left:0;margin-top:0;width:419.6pt;height:179.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053A3"/>
    <w:multiLevelType w:val="hybridMultilevel"/>
    <w:tmpl w:val="BF501B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andre Legall">
    <w15:presenceInfo w15:providerId="AD" w15:userId="S-1-5-21-2799868247-484124986-1222109145-2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C3"/>
    <w:rsid w:val="00002B52"/>
    <w:rsid w:val="00017642"/>
    <w:rsid w:val="000945CC"/>
    <w:rsid w:val="0011404C"/>
    <w:rsid w:val="00134E20"/>
    <w:rsid w:val="00165A8F"/>
    <w:rsid w:val="00195420"/>
    <w:rsid w:val="001A571A"/>
    <w:rsid w:val="001B653F"/>
    <w:rsid w:val="001D4BC3"/>
    <w:rsid w:val="00225248"/>
    <w:rsid w:val="00232E66"/>
    <w:rsid w:val="00253CB7"/>
    <w:rsid w:val="002A2375"/>
    <w:rsid w:val="002A37E7"/>
    <w:rsid w:val="002B73F0"/>
    <w:rsid w:val="00302390"/>
    <w:rsid w:val="003961B7"/>
    <w:rsid w:val="003B237B"/>
    <w:rsid w:val="00416018"/>
    <w:rsid w:val="00490122"/>
    <w:rsid w:val="00532C7C"/>
    <w:rsid w:val="00550DBD"/>
    <w:rsid w:val="0062792C"/>
    <w:rsid w:val="00743E9A"/>
    <w:rsid w:val="007F753B"/>
    <w:rsid w:val="007F7672"/>
    <w:rsid w:val="00865CEC"/>
    <w:rsid w:val="0089309B"/>
    <w:rsid w:val="008968D4"/>
    <w:rsid w:val="00902372"/>
    <w:rsid w:val="00916A6D"/>
    <w:rsid w:val="009304EA"/>
    <w:rsid w:val="00962536"/>
    <w:rsid w:val="00A02017"/>
    <w:rsid w:val="00A06632"/>
    <w:rsid w:val="00A452EF"/>
    <w:rsid w:val="00A738A5"/>
    <w:rsid w:val="00AA0550"/>
    <w:rsid w:val="00AB4E9E"/>
    <w:rsid w:val="00AF1272"/>
    <w:rsid w:val="00AF208A"/>
    <w:rsid w:val="00B22FEE"/>
    <w:rsid w:val="00B80617"/>
    <w:rsid w:val="00B83FCF"/>
    <w:rsid w:val="00C01DC7"/>
    <w:rsid w:val="00C33214"/>
    <w:rsid w:val="00C40E13"/>
    <w:rsid w:val="00C5130D"/>
    <w:rsid w:val="00C93C3A"/>
    <w:rsid w:val="00D12959"/>
    <w:rsid w:val="00D47E11"/>
    <w:rsid w:val="00D50441"/>
    <w:rsid w:val="00D513FA"/>
    <w:rsid w:val="00DB1C31"/>
    <w:rsid w:val="00E517CF"/>
    <w:rsid w:val="00E92961"/>
    <w:rsid w:val="00E951FF"/>
    <w:rsid w:val="00EE10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E11B0C8-929F-4797-BA07-91FAAE70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D4BC3"/>
    <w:pPr>
      <w:ind w:left="720"/>
      <w:contextualSpacing/>
    </w:pPr>
  </w:style>
  <w:style w:type="paragraph" w:styleId="Textodeglobo">
    <w:name w:val="Balloon Text"/>
    <w:basedOn w:val="Normal"/>
    <w:link w:val="TextodegloboCar"/>
    <w:uiPriority w:val="99"/>
    <w:semiHidden/>
    <w:unhideWhenUsed/>
    <w:rsid w:val="00C01D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1DC7"/>
    <w:rPr>
      <w:rFonts w:ascii="Segoe UI" w:hAnsi="Segoe UI" w:cs="Segoe UI"/>
      <w:sz w:val="18"/>
      <w:szCs w:val="18"/>
    </w:rPr>
  </w:style>
  <w:style w:type="paragraph" w:styleId="Encabezado">
    <w:name w:val="header"/>
    <w:basedOn w:val="Normal"/>
    <w:link w:val="EncabezadoCar"/>
    <w:uiPriority w:val="99"/>
    <w:unhideWhenUsed/>
    <w:rsid w:val="00B22F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2FEE"/>
  </w:style>
  <w:style w:type="paragraph" w:styleId="Piedepgina">
    <w:name w:val="footer"/>
    <w:basedOn w:val="Normal"/>
    <w:link w:val="PiedepginaCar"/>
    <w:uiPriority w:val="99"/>
    <w:unhideWhenUsed/>
    <w:rsid w:val="00B22F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2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C7089-91F1-4492-B4E2-E3061E1A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510</Words>
  <Characters>2809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Chofre</dc:creator>
  <cp:keywords/>
  <dc:description/>
  <cp:lastModifiedBy>Alexandre Legall</cp:lastModifiedBy>
  <cp:revision>49</cp:revision>
  <cp:lastPrinted>2016-11-09T15:13:00Z</cp:lastPrinted>
  <dcterms:created xsi:type="dcterms:W3CDTF">2016-11-09T14:41:00Z</dcterms:created>
  <dcterms:modified xsi:type="dcterms:W3CDTF">2019-05-31T08:13:00Z</dcterms:modified>
</cp:coreProperties>
</file>